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5F" w:rsidRPr="005B015F" w:rsidRDefault="005B015F" w:rsidP="005B015F">
      <w:pPr>
        <w:pStyle w:val="Odstavekseznama"/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Bistveno je, da se blago še naprej prevaža, da se oskrbujejo državljani z življenjskimi potrebščinami in delujoče gospodarstvo  s potrebnim materialom.</w:t>
      </w:r>
    </w:p>
    <w:p w:rsidR="005B015F" w:rsidRPr="005B015F" w:rsidRDefault="005B015F" w:rsidP="005B015F">
      <w:pPr>
        <w:pStyle w:val="Odstavekseznama"/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Najbolj so izpostavljeni vozniki tovornjakov, še posebej tisti, ki morajo narediti več postankov, da bi raztovorili blago. Vozniki naj ravnajo samozaščitno in izstopajo iz vozila samo po potrebi.</w:t>
      </w:r>
    </w:p>
    <w:p w:rsidR="005B015F" w:rsidRPr="005B015F" w:rsidRDefault="005B015F" w:rsidP="005B015F">
      <w:pPr>
        <w:pStyle w:val="Odstavekseznama"/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 raztovoru  ali </w:t>
      </w:r>
      <w:proofErr w:type="spellStart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natovoru</w:t>
      </w:r>
      <w:proofErr w:type="spellEnd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blaga je priporočljivo, da  voznik ostane v kabini, kamion le pripravi za raztovor ali </w:t>
      </w:r>
      <w:proofErr w:type="spellStart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natovor</w:t>
      </w:r>
      <w:proofErr w:type="spellEnd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blaga.  Nezaposleni nimajo dostopa v kabino tovornjaka.</w:t>
      </w:r>
    </w:p>
    <w:p w:rsidR="005B015F" w:rsidRPr="005B015F" w:rsidRDefault="005B015F" w:rsidP="005B015F">
      <w:pPr>
        <w:pStyle w:val="Odstavekseznama"/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Če je vozilo v skupni rabi med več vozniki, je priporočljivo ob menjavi voznika prezračiti in  razkužiti kabino vozila</w:t>
      </w:r>
    </w:p>
    <w:p w:rsidR="005B015F" w:rsidRPr="005B015F" w:rsidRDefault="005B015F" w:rsidP="005B015F">
      <w:pPr>
        <w:pStyle w:val="Odstavekseznama"/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primeru uporabe </w:t>
      </w:r>
      <w:proofErr w:type="spellStart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rollbox</w:t>
      </w:r>
      <w:proofErr w:type="spellEnd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proofErr w:type="spellStart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ov</w:t>
      </w:r>
      <w:proofErr w:type="spellEnd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ročnih viličarjev pri raztovoru, </w:t>
      </w:r>
      <w:proofErr w:type="spellStart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natovoru</w:t>
      </w:r>
      <w:proofErr w:type="spellEnd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   ali v skladišču  je priporočljivo uporabljati rokavice. Veliko pozornosti je treba nameniti zaslonom na dotik,  ki jih imate v kabinah vozila ali v skladiščih, zlasti če jih uporablja več voznikov ali skladiščnikov. Uporabljajte primerne rokavice  in svinčnike za dotik zaslona.</w:t>
      </w:r>
    </w:p>
    <w:p w:rsidR="005B015F" w:rsidRPr="005B015F" w:rsidRDefault="005B015F" w:rsidP="005B015F">
      <w:pPr>
        <w:pStyle w:val="Odstavekseznama"/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Pogosto in temeljito umivajte roke z milom. Uporabljajte  razkužila v obliki </w:t>
      </w:r>
      <w:proofErr w:type="spellStart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sprejev</w:t>
      </w:r>
      <w:proofErr w:type="spellEnd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tekočin.</w:t>
      </w:r>
    </w:p>
    <w:p w:rsidR="005B015F" w:rsidRPr="005B015F" w:rsidRDefault="005B015F" w:rsidP="005B015F">
      <w:pPr>
        <w:pStyle w:val="Odstavekseznama"/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Če se mora voznik zaustaviti na javnem parkirnem prostoru (cest itd), parkirajte tako, da ne boste ovirali drugih, pazite da ne prihajate v fizični  stik na manj ko 1,5 metra z drugimi vozniki ali skladiščniki, natakarji, prodajalci. Če vstopate v prostore kjer je veliko ljudi (restavracije, trgovine itd) imejte masko in rokavice.  Prostor </w:t>
      </w:r>
      <w:proofErr w:type="spellStart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čimprej</w:t>
      </w:r>
      <w:proofErr w:type="spellEnd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zapustite.</w:t>
      </w:r>
    </w:p>
    <w:p w:rsidR="005B015F" w:rsidRPr="005B015F" w:rsidRDefault="005B015F" w:rsidP="005B015F">
      <w:pPr>
        <w:pStyle w:val="Odstavekseznama"/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Vsi vozniki in zaposleni v logističnem sektorju naj uporabljajo naslednjo zaščitno opremo:</w:t>
      </w:r>
    </w:p>
    <w:p w:rsidR="005B015F" w:rsidRPr="005B015F" w:rsidRDefault="005B015F" w:rsidP="005B015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Rokavice</w:t>
      </w:r>
    </w:p>
    <w:p w:rsidR="005B015F" w:rsidRPr="005B015F" w:rsidRDefault="005B015F" w:rsidP="005B015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Maske</w:t>
      </w:r>
    </w:p>
    <w:p w:rsidR="005B015F" w:rsidRPr="005B015F" w:rsidRDefault="005B015F" w:rsidP="005B015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Razkužila (po možnosti v obliki </w:t>
      </w:r>
      <w:proofErr w:type="spellStart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spreja</w:t>
      </w:r>
      <w:proofErr w:type="spellEnd"/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5B015F" w:rsidRPr="005B015F" w:rsidRDefault="005B015F" w:rsidP="005B015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Primerno obutev, ki naj jo po potrebi razkužujejo</w:t>
      </w:r>
    </w:p>
    <w:bookmarkEnd w:id="0"/>
    <w:p w:rsidR="005B015F" w:rsidRPr="005B015F" w:rsidRDefault="005B015F" w:rsidP="005B015F">
      <w:pPr>
        <w:pStyle w:val="Odstavekseznama"/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B015F">
        <w:rPr>
          <w:rFonts w:ascii="Times New Roman" w:eastAsia="Times New Roman" w:hAnsi="Times New Roman" w:cs="Times New Roman"/>
          <w:sz w:val="24"/>
          <w:szCs w:val="24"/>
          <w:lang w:eastAsia="sl-SI"/>
        </w:rPr>
        <w:t>V primeru suma, da so prehlajeni naj se posvetujejo s svojim zdravnikom in o temu obvestijo delodajalca.</w:t>
      </w:r>
    </w:p>
    <w:p w:rsidR="00CF55C2" w:rsidRDefault="005B015F"/>
    <w:sectPr w:rsidR="00CF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34A"/>
    <w:multiLevelType w:val="hybridMultilevel"/>
    <w:tmpl w:val="335229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D6A35"/>
    <w:multiLevelType w:val="hybridMultilevel"/>
    <w:tmpl w:val="9EB85EF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340D69"/>
    <w:multiLevelType w:val="multilevel"/>
    <w:tmpl w:val="3AFE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5F"/>
    <w:rsid w:val="00416561"/>
    <w:rsid w:val="005B015F"/>
    <w:rsid w:val="005F55E7"/>
    <w:rsid w:val="0082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Pečnik</dc:creator>
  <cp:lastModifiedBy>Bojan Pečnik</cp:lastModifiedBy>
  <cp:revision>1</cp:revision>
  <dcterms:created xsi:type="dcterms:W3CDTF">2020-03-13T06:06:00Z</dcterms:created>
  <dcterms:modified xsi:type="dcterms:W3CDTF">2020-03-13T06:08:00Z</dcterms:modified>
</cp:coreProperties>
</file>